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293D" w:rsidR="00020E97" w:rsidP="00020E97" w:rsidRDefault="00020E97" w14:paraId="5B4C7902" w14:textId="77777777">
      <w:pPr>
        <w:pStyle w:val="TitleCenterBold"/>
        <w:rPr>
          <w:i/>
        </w:rPr>
      </w:pPr>
      <w:r w:rsidRPr="0044293D">
        <w:t xml:space="preserve">Notice of Public Hearing </w:t>
      </w:r>
    </w:p>
    <w:p w:rsidRPr="0044293D" w:rsidR="00020E97" w:rsidP="00020E97" w:rsidRDefault="00020E97" w14:paraId="1FCB3AF6" w14:textId="77777777">
      <w:pPr>
        <w:pStyle w:val="TitleCenterBold"/>
        <w:spacing w:before="240"/>
      </w:pPr>
      <w:r w:rsidRPr="0044293D">
        <w:t>Central Weber Sewer Improvement District</w:t>
      </w:r>
    </w:p>
    <w:p w:rsidRPr="0044293D" w:rsidR="00020E97" w:rsidP="00020E97" w:rsidRDefault="00020E97" w14:paraId="52A1C529" w14:textId="5200917D">
      <w:pPr>
        <w:pStyle w:val="ParaNORMAL"/>
      </w:pPr>
      <w:r w:rsidRPr="0044293D">
        <w:rPr>
          <w:smallCaps/>
        </w:rPr>
        <w:t xml:space="preserve">Public Notice is hereby given </w:t>
      </w:r>
      <w:r w:rsidRPr="0044293D">
        <w:t>pursuant to Section 11</w:t>
      </w:r>
      <w:r w:rsidRPr="0044293D">
        <w:noBreakHyphen/>
        <w:t>14</w:t>
      </w:r>
      <w:r w:rsidRPr="0044293D">
        <w:noBreakHyphen/>
        <w:t xml:space="preserve">318, Utah Code Annotated 1953, as amended, that on June 12, 2023, the Board of Trustees (the </w:t>
      </w:r>
      <w:r w:rsidRPr="0044293D">
        <w:rPr>
          <w:i/>
        </w:rPr>
        <w:t>“Board”</w:t>
      </w:r>
      <w:r w:rsidRPr="0044293D">
        <w:t xml:space="preserve">) of the Central Weber Sewer Improvement District (the </w:t>
      </w:r>
      <w:r w:rsidRPr="0044293D">
        <w:rPr>
          <w:i/>
        </w:rPr>
        <w:t>“Issuer”</w:t>
      </w:r>
      <w:r w:rsidRPr="0044293D">
        <w:t xml:space="preserve">) will hold a public hearing to receive input from the public with respect to the issuance of up to $35,000,000 of the Issuer’s </w:t>
      </w:r>
      <w:r w:rsidR="00542C7C">
        <w:t>sewer</w:t>
      </w:r>
      <w:r w:rsidRPr="0044293D">
        <w:t xml:space="preserve"> revenue bonds (the </w:t>
      </w:r>
      <w:r w:rsidRPr="0044293D">
        <w:rPr>
          <w:i/>
        </w:rPr>
        <w:t>“Bonds”</w:t>
      </w:r>
      <w:r w:rsidRPr="0044293D">
        <w:t xml:space="preserve">) and the potential economic impact that the improvements to the Issuer’s sewer system to be financed with the Bonds (the </w:t>
      </w:r>
      <w:r w:rsidRPr="0044293D">
        <w:rPr>
          <w:i/>
        </w:rPr>
        <w:t>“Project”</w:t>
      </w:r>
      <w:r w:rsidRPr="0044293D">
        <w:t xml:space="preserve">) will have on the private sector. </w:t>
      </w:r>
    </w:p>
    <w:p w:rsidRPr="0044293D" w:rsidR="00020E97" w:rsidP="00020E97" w:rsidRDefault="00020E97" w14:paraId="23158EE9" w14:textId="77777777">
      <w:pPr>
        <w:pStyle w:val="ParaNORMAL"/>
      </w:pPr>
      <w:r w:rsidRPr="0044293D">
        <w:t>The Issuer intends to issue the Bonds to finance certain costs of the Project, fund any necessary debt service reserves, and pay costs of issuance of the Bonds.</w:t>
      </w:r>
    </w:p>
    <w:p w:rsidRPr="0044293D" w:rsidR="00020E97" w:rsidP="00020E97" w:rsidRDefault="00020E97" w14:paraId="0D185265" w14:textId="77777777">
      <w:pPr>
        <w:pStyle w:val="ParaNORMAL"/>
      </w:pPr>
      <w:r w:rsidRPr="0044293D">
        <w:t>The Issuer will not pledge any taxes of the Issuer for the payment of the Bonds, but will pledge, pursuant to that certain Master Trust Indenture Providing for the Issuance of Sewer Revenue Bonds, dated as of April 1, 2008, as supplemented and amended from time to time, the revenues attributable to the Issuer’s sewer system for the payment of the Bonds.</w:t>
      </w:r>
    </w:p>
    <w:p w:rsidRPr="0044293D" w:rsidR="00020E97" w:rsidP="00020E97" w:rsidRDefault="00020E97" w14:paraId="791DA6AF" w14:textId="77777777">
      <w:pPr>
        <w:pStyle w:val="ParaNORMAL"/>
        <w:rPr>
          <w:szCs w:val="24"/>
        </w:rPr>
      </w:pPr>
      <w:r w:rsidRPr="0044293D">
        <w:t>The Board will hold the public hearing on June 12, 2023, during the regular Board meeting that begins at 5:00 p.m.  The public hearing will be held at the regular meeting place of the Board, located at 2618 West Pioneer Road, Marriott-Slaterville, Utah.  All members of the public are invited to attend and participate in the public hearing.  Prior to the public hearing, written comments may be submitted to the Board, to the attention of the Issuer’s Clerk, Central Weber Sewer Improvement District, 2618 West Pioneer Road, Marriott-Slaterville, Utah 84404.</w:t>
      </w:r>
    </w:p>
    <w:p w:rsidRPr="0044293D" w:rsidR="00020E97" w:rsidP="00020E97" w:rsidRDefault="00020E97" w14:paraId="0190780C" w14:textId="77777777">
      <w:pPr>
        <w:pStyle w:val="ParaNORMAL"/>
        <w:keepNext/>
      </w:pPr>
      <w:r w:rsidRPr="0044293D">
        <w:rPr>
          <w:smallCaps/>
        </w:rPr>
        <w:t>Dated</w:t>
      </w:r>
      <w:r w:rsidRPr="0044293D">
        <w:t xml:space="preserve"> this May 26, 2023.</w:t>
      </w:r>
    </w:p>
    <w:p w:rsidR="00020E97" w:rsidP="00020E97" w:rsidRDefault="00020E97" w14:paraId="638CB380" w14:textId="77777777">
      <w:pPr>
        <w:rPr>
          <w:smallCaps/>
        </w:rPr>
      </w:pPr>
    </w:p>
    <w:p w:rsidR="00020E97" w:rsidP="00020E97" w:rsidRDefault="00020E97" w14:paraId="74A3C634" w14:textId="77777777">
      <w:pPr>
        <w:jc w:val="right"/>
        <w:rPr>
          <w:smallCaps/>
        </w:rPr>
      </w:pPr>
    </w:p>
    <w:p w:rsidRPr="00417708" w:rsidR="00762295" w:rsidP="00020E97" w:rsidRDefault="00020E97" w14:paraId="1E5A0A33" w14:textId="225D6977">
      <w:pPr>
        <w:jc w:val="right"/>
      </w:pPr>
      <w:r w:rsidRPr="0044293D">
        <w:rPr>
          <w:smallCaps/>
        </w:rPr>
        <w:t>Central Weber Sewer Improvement District</w:t>
      </w:r>
    </w:p>
    <w:sectPr w:rsidRPr="00417708" w:rsidR="00762295" w:rsidSect="009614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BD6" w:rsidP="00CF7039" w:rsidRDefault="00940BD6" w14:paraId="405D902A" w14:textId="77777777">
      <w:r>
        <w:separator/>
      </w:r>
    </w:p>
  </w:endnote>
  <w:endnote w:type="continuationSeparator" w:id="0">
    <w:p w:rsidR="00940BD6" w:rsidP="00CF7039" w:rsidRDefault="00940BD6" w14:paraId="53BC63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FA9" w:rsidRDefault="006C5FA9" w14:paraId="4F501B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FA9" w:rsidRDefault="006C5FA9" w14:paraId="398427B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FA9" w:rsidRDefault="006C5FA9" w14:paraId="0F5EBC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BD6" w:rsidP="00CF7039" w:rsidRDefault="00940BD6" w14:paraId="3678FCBB" w14:textId="77777777">
      <w:r>
        <w:separator/>
      </w:r>
    </w:p>
  </w:footnote>
  <w:footnote w:type="continuationSeparator" w:id="0">
    <w:p w:rsidR="00940BD6" w:rsidP="00CF7039" w:rsidRDefault="00940BD6" w14:paraId="23EB2A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FA9" w:rsidRDefault="006C5FA9" w14:paraId="13CB41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682E" w:rsidR="00727369" w:rsidP="00AE6639" w:rsidRDefault="00727369" w14:paraId="6E5AE8E3" w14:textId="77777777">
    <w:pPr>
      <w:pStyle w:val="Header"/>
      <w:tabs>
        <w:tab w:val="clear" w:pos="4680"/>
        <w:tab w:val="clear" w:pos="9360"/>
        <w:tab w:val="left" w:pos="290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FA9" w:rsidRDefault="006C5FA9" w14:paraId="6F012C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60D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D5EDC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0A4DFF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1CC4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37E41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8F5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6640B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3F0AE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7644E9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0C49E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056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E8B89C8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12992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953210">
    <w:abstractNumId w:val="0"/>
  </w:num>
  <w:num w:numId="2" w16cid:durableId="1024553691">
    <w:abstractNumId w:val="1"/>
  </w:num>
  <w:num w:numId="3" w16cid:durableId="1996839653">
    <w:abstractNumId w:val="2"/>
  </w:num>
  <w:num w:numId="4" w16cid:durableId="638000401">
    <w:abstractNumId w:val="3"/>
  </w:num>
  <w:num w:numId="5" w16cid:durableId="1472747801">
    <w:abstractNumId w:val="4"/>
  </w:num>
  <w:num w:numId="6" w16cid:durableId="698236686">
    <w:abstractNumId w:val="9"/>
  </w:num>
  <w:num w:numId="7" w16cid:durableId="1814909117">
    <w:abstractNumId w:val="5"/>
  </w:num>
  <w:num w:numId="8" w16cid:durableId="1190216805">
    <w:abstractNumId w:val="6"/>
  </w:num>
  <w:num w:numId="9" w16cid:durableId="800852574">
    <w:abstractNumId w:val="7"/>
  </w:num>
  <w:num w:numId="10" w16cid:durableId="618531092">
    <w:abstractNumId w:val="8"/>
  </w:num>
  <w:num w:numId="11" w16cid:durableId="2019426717">
    <w:abstractNumId w:val="10"/>
  </w:num>
  <w:num w:numId="12" w16cid:durableId="491796866">
    <w:abstractNumId w:val="11"/>
  </w:num>
  <w:num w:numId="13" w16cid:durableId="2025591652">
    <w:abstractNumId w:val="11"/>
  </w:num>
  <w:num w:numId="14" w16cid:durableId="440496486">
    <w:abstractNumId w:val="11"/>
  </w:num>
  <w:num w:numId="15" w16cid:durableId="62148923">
    <w:abstractNumId w:val="11"/>
  </w:num>
  <w:num w:numId="16" w16cid:durableId="85884450">
    <w:abstractNumId w:val="11"/>
  </w:num>
  <w:num w:numId="17" w16cid:durableId="1413157623">
    <w:abstractNumId w:val="11"/>
  </w:num>
  <w:num w:numId="18" w16cid:durableId="1064571559">
    <w:abstractNumId w:val="11"/>
  </w:num>
  <w:num w:numId="19" w16cid:durableId="483353215">
    <w:abstractNumId w:val="11"/>
  </w:num>
  <w:num w:numId="20" w16cid:durableId="807161923">
    <w:abstractNumId w:val="12"/>
  </w:num>
  <w:num w:numId="21" w16cid:durableId="394284826">
    <w:abstractNumId w:val="11"/>
  </w:num>
  <w:num w:numId="22" w16cid:durableId="515073859">
    <w:abstractNumId w:val="11"/>
  </w:num>
  <w:num w:numId="23" w16cid:durableId="626737138">
    <w:abstractNumId w:val="11"/>
  </w:num>
  <w:num w:numId="24" w16cid:durableId="1677536739">
    <w:abstractNumId w:val="11"/>
  </w:num>
  <w:num w:numId="25" w16cid:durableId="6298709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97"/>
    <w:rsid w:val="00010428"/>
    <w:rsid w:val="00011935"/>
    <w:rsid w:val="00020E97"/>
    <w:rsid w:val="00042E01"/>
    <w:rsid w:val="00051AE0"/>
    <w:rsid w:val="000559B2"/>
    <w:rsid w:val="00057B96"/>
    <w:rsid w:val="0007275C"/>
    <w:rsid w:val="00077A7D"/>
    <w:rsid w:val="00082ED4"/>
    <w:rsid w:val="000A7C00"/>
    <w:rsid w:val="000B059A"/>
    <w:rsid w:val="000D37D1"/>
    <w:rsid w:val="000E6D3C"/>
    <w:rsid w:val="00105294"/>
    <w:rsid w:val="00130958"/>
    <w:rsid w:val="001473D8"/>
    <w:rsid w:val="00155831"/>
    <w:rsid w:val="00155C0C"/>
    <w:rsid w:val="0016391C"/>
    <w:rsid w:val="00174CB2"/>
    <w:rsid w:val="00182547"/>
    <w:rsid w:val="001B62EF"/>
    <w:rsid w:val="001C1D96"/>
    <w:rsid w:val="001C38F8"/>
    <w:rsid w:val="001D08A2"/>
    <w:rsid w:val="001D60C8"/>
    <w:rsid w:val="001F014A"/>
    <w:rsid w:val="001F5B26"/>
    <w:rsid w:val="00223505"/>
    <w:rsid w:val="00224D12"/>
    <w:rsid w:val="00243113"/>
    <w:rsid w:val="00286E18"/>
    <w:rsid w:val="00287474"/>
    <w:rsid w:val="002C72E5"/>
    <w:rsid w:val="002D1C77"/>
    <w:rsid w:val="003027AC"/>
    <w:rsid w:val="00303334"/>
    <w:rsid w:val="00311396"/>
    <w:rsid w:val="003353EA"/>
    <w:rsid w:val="00367385"/>
    <w:rsid w:val="00372118"/>
    <w:rsid w:val="00391072"/>
    <w:rsid w:val="00391CF9"/>
    <w:rsid w:val="003B5D54"/>
    <w:rsid w:val="003F7D50"/>
    <w:rsid w:val="00400036"/>
    <w:rsid w:val="00411C0D"/>
    <w:rsid w:val="00417708"/>
    <w:rsid w:val="004311D5"/>
    <w:rsid w:val="00444DAC"/>
    <w:rsid w:val="0048757E"/>
    <w:rsid w:val="00492C56"/>
    <w:rsid w:val="004973A3"/>
    <w:rsid w:val="004B0F41"/>
    <w:rsid w:val="004B184A"/>
    <w:rsid w:val="004B4C35"/>
    <w:rsid w:val="004B64A7"/>
    <w:rsid w:val="004C65EA"/>
    <w:rsid w:val="004D3D38"/>
    <w:rsid w:val="005005B6"/>
    <w:rsid w:val="005108D8"/>
    <w:rsid w:val="00517969"/>
    <w:rsid w:val="005202DA"/>
    <w:rsid w:val="00531B2B"/>
    <w:rsid w:val="005346AE"/>
    <w:rsid w:val="00541426"/>
    <w:rsid w:val="00542C7C"/>
    <w:rsid w:val="00552C3A"/>
    <w:rsid w:val="0056747A"/>
    <w:rsid w:val="00583642"/>
    <w:rsid w:val="00591F79"/>
    <w:rsid w:val="005927CA"/>
    <w:rsid w:val="005B6FBB"/>
    <w:rsid w:val="005D06B0"/>
    <w:rsid w:val="005E090A"/>
    <w:rsid w:val="005E4DFC"/>
    <w:rsid w:val="005F689D"/>
    <w:rsid w:val="005F6FAE"/>
    <w:rsid w:val="006042EC"/>
    <w:rsid w:val="00617E02"/>
    <w:rsid w:val="00624A95"/>
    <w:rsid w:val="00684037"/>
    <w:rsid w:val="006952BF"/>
    <w:rsid w:val="00695DB6"/>
    <w:rsid w:val="006B778A"/>
    <w:rsid w:val="006C5FA9"/>
    <w:rsid w:val="006D110F"/>
    <w:rsid w:val="006D28F4"/>
    <w:rsid w:val="006E1815"/>
    <w:rsid w:val="006E5921"/>
    <w:rsid w:val="006E59E2"/>
    <w:rsid w:val="0070616D"/>
    <w:rsid w:val="00712F00"/>
    <w:rsid w:val="00713FB4"/>
    <w:rsid w:val="00727277"/>
    <w:rsid w:val="00727369"/>
    <w:rsid w:val="00734D22"/>
    <w:rsid w:val="007612BB"/>
    <w:rsid w:val="00762295"/>
    <w:rsid w:val="00793C70"/>
    <w:rsid w:val="00796328"/>
    <w:rsid w:val="007D2359"/>
    <w:rsid w:val="007F4ECD"/>
    <w:rsid w:val="007F71BF"/>
    <w:rsid w:val="00802B3A"/>
    <w:rsid w:val="00816C97"/>
    <w:rsid w:val="00816EF6"/>
    <w:rsid w:val="008259C7"/>
    <w:rsid w:val="00847FDA"/>
    <w:rsid w:val="0085410F"/>
    <w:rsid w:val="0086122F"/>
    <w:rsid w:val="008971DE"/>
    <w:rsid w:val="00897454"/>
    <w:rsid w:val="008B556F"/>
    <w:rsid w:val="008B66EA"/>
    <w:rsid w:val="008D5DBB"/>
    <w:rsid w:val="008E043A"/>
    <w:rsid w:val="009014DD"/>
    <w:rsid w:val="00927D32"/>
    <w:rsid w:val="00940BD6"/>
    <w:rsid w:val="00946476"/>
    <w:rsid w:val="00955235"/>
    <w:rsid w:val="00961460"/>
    <w:rsid w:val="009C1D73"/>
    <w:rsid w:val="009C21D1"/>
    <w:rsid w:val="009C4DE8"/>
    <w:rsid w:val="009D3D57"/>
    <w:rsid w:val="009F3A0C"/>
    <w:rsid w:val="00A15A7F"/>
    <w:rsid w:val="00A3118E"/>
    <w:rsid w:val="00A33B0E"/>
    <w:rsid w:val="00A61E55"/>
    <w:rsid w:val="00A73E1B"/>
    <w:rsid w:val="00A83277"/>
    <w:rsid w:val="00A85E60"/>
    <w:rsid w:val="00A86DAE"/>
    <w:rsid w:val="00A95695"/>
    <w:rsid w:val="00AA22B9"/>
    <w:rsid w:val="00AA6DB1"/>
    <w:rsid w:val="00AB6FBF"/>
    <w:rsid w:val="00AE4CBE"/>
    <w:rsid w:val="00AE6639"/>
    <w:rsid w:val="00AF007C"/>
    <w:rsid w:val="00AF7CE3"/>
    <w:rsid w:val="00B06B14"/>
    <w:rsid w:val="00B20296"/>
    <w:rsid w:val="00B20C77"/>
    <w:rsid w:val="00B22E17"/>
    <w:rsid w:val="00B238A9"/>
    <w:rsid w:val="00B4338F"/>
    <w:rsid w:val="00B52781"/>
    <w:rsid w:val="00B52D64"/>
    <w:rsid w:val="00B54A72"/>
    <w:rsid w:val="00B54F86"/>
    <w:rsid w:val="00B94BB1"/>
    <w:rsid w:val="00BA2A53"/>
    <w:rsid w:val="00BA786A"/>
    <w:rsid w:val="00BC5BD4"/>
    <w:rsid w:val="00BC722A"/>
    <w:rsid w:val="00BD5653"/>
    <w:rsid w:val="00BF34C7"/>
    <w:rsid w:val="00C01064"/>
    <w:rsid w:val="00C24E8C"/>
    <w:rsid w:val="00C402DA"/>
    <w:rsid w:val="00C41EA1"/>
    <w:rsid w:val="00C47E4F"/>
    <w:rsid w:val="00C5469D"/>
    <w:rsid w:val="00C55009"/>
    <w:rsid w:val="00C557A4"/>
    <w:rsid w:val="00C57F5D"/>
    <w:rsid w:val="00C57FB5"/>
    <w:rsid w:val="00C72DA6"/>
    <w:rsid w:val="00C82EA2"/>
    <w:rsid w:val="00C925DA"/>
    <w:rsid w:val="00CC732B"/>
    <w:rsid w:val="00CF7039"/>
    <w:rsid w:val="00D00928"/>
    <w:rsid w:val="00D067A7"/>
    <w:rsid w:val="00D070E6"/>
    <w:rsid w:val="00D15AAB"/>
    <w:rsid w:val="00D21481"/>
    <w:rsid w:val="00D31D5C"/>
    <w:rsid w:val="00D413E3"/>
    <w:rsid w:val="00D60E8E"/>
    <w:rsid w:val="00D61D67"/>
    <w:rsid w:val="00D91576"/>
    <w:rsid w:val="00D92037"/>
    <w:rsid w:val="00D9500B"/>
    <w:rsid w:val="00DA1EAB"/>
    <w:rsid w:val="00DE7D7B"/>
    <w:rsid w:val="00DF1552"/>
    <w:rsid w:val="00E0706F"/>
    <w:rsid w:val="00E21208"/>
    <w:rsid w:val="00E3244C"/>
    <w:rsid w:val="00E43682"/>
    <w:rsid w:val="00E70697"/>
    <w:rsid w:val="00E7113B"/>
    <w:rsid w:val="00E73DDB"/>
    <w:rsid w:val="00EA1775"/>
    <w:rsid w:val="00EA70AF"/>
    <w:rsid w:val="00EF658F"/>
    <w:rsid w:val="00F01957"/>
    <w:rsid w:val="00F04DF6"/>
    <w:rsid w:val="00F0682E"/>
    <w:rsid w:val="00F236C8"/>
    <w:rsid w:val="00F303C6"/>
    <w:rsid w:val="00F44321"/>
    <w:rsid w:val="00F7621E"/>
    <w:rsid w:val="00FA3E3A"/>
    <w:rsid w:val="00FA6A08"/>
    <w:rsid w:val="00FC32C4"/>
    <w:rsid w:val="00FF48E9"/>
    <w:rsid w:val="00FF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CE7D0"/>
  <w15:chartTrackingRefBased/>
  <w15:docId w15:val="{FB3E6296-F68A-D345-B0DE-B9D212BE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52BF"/>
    <w:pPr>
      <w:spacing w:line="280" w:lineRule="exact"/>
    </w:pPr>
    <w:rPr>
      <w:rFonts w:ascii="Times" w:hAnsi="Times" w:cs="Times New Roman"/>
      <w:szCs w:val="20"/>
    </w:rPr>
  </w:style>
  <w:style w:type="paragraph" w:styleId="Heading1">
    <w:name w:val="heading 1"/>
    <w:basedOn w:val="Normal"/>
    <w:next w:val="Normal"/>
    <w:link w:val="Heading1Char"/>
    <w:qFormat/>
    <w:rsid w:val="00BC5BD4"/>
    <w:pPr>
      <w:keepNext/>
      <w:tabs>
        <w:tab w:val="left" w:pos="1699"/>
      </w:tabs>
      <w:spacing w:before="320"/>
      <w:ind w:left="1699" w:hanging="1699"/>
      <w:outlineLvl w:val="0"/>
    </w:pPr>
    <w:rPr>
      <w:rFonts w:cstheme="minorBidi"/>
      <w:smallCaps/>
      <w:szCs w:val="24"/>
    </w:rPr>
  </w:style>
  <w:style w:type="paragraph" w:styleId="Heading2">
    <w:name w:val="heading 2"/>
    <w:basedOn w:val="ParaSECTION"/>
    <w:next w:val="Normal"/>
    <w:link w:val="Heading2Char"/>
    <w:rsid w:val="00BC5BD4"/>
    <w:pPr>
      <w:numPr>
        <w:ilvl w:val="1"/>
        <w:numId w:val="25"/>
      </w:numPr>
      <w:outlineLvl w:val="1"/>
    </w:pPr>
    <w:rPr>
      <w:i/>
    </w:rPr>
  </w:style>
  <w:style w:type="paragraph" w:styleId="Heading3">
    <w:name w:val="heading 3"/>
    <w:basedOn w:val="Heading1"/>
    <w:next w:val="Normal"/>
    <w:link w:val="Heading3Char"/>
    <w:rsid w:val="00303334"/>
    <w:pPr>
      <w:numPr>
        <w:ilvl w:val="2"/>
        <w:numId w:val="25"/>
      </w:numPr>
      <w:outlineLvl w:val="2"/>
    </w:pPr>
    <w:rPr>
      <w:smallCaps w:val="0"/>
    </w:rPr>
  </w:style>
  <w:style w:type="paragraph" w:styleId="Heading4">
    <w:name w:val="heading 4"/>
    <w:basedOn w:val="Heading1"/>
    <w:next w:val="Normal"/>
    <w:link w:val="Heading4Char"/>
    <w:rsid w:val="00303334"/>
    <w:pPr>
      <w:numPr>
        <w:ilvl w:val="3"/>
        <w:numId w:val="25"/>
      </w:numPr>
      <w:outlineLvl w:val="3"/>
    </w:pPr>
    <w:rPr>
      <w:smallCaps w:val="0"/>
    </w:rPr>
  </w:style>
  <w:style w:type="paragraph" w:styleId="Heading5">
    <w:name w:val="heading 5"/>
    <w:basedOn w:val="Normal"/>
    <w:next w:val="Normal"/>
    <w:link w:val="Heading5Char"/>
    <w:qFormat/>
    <w:rsid w:val="00303334"/>
    <w:pPr>
      <w:numPr>
        <w:ilvl w:val="4"/>
        <w:numId w:val="25"/>
      </w:numPr>
      <w:outlineLvl w:val="4"/>
    </w:pPr>
    <w:rPr>
      <w:b/>
    </w:rPr>
  </w:style>
  <w:style w:type="paragraph" w:styleId="Heading6">
    <w:name w:val="heading 6"/>
    <w:basedOn w:val="Normal"/>
    <w:next w:val="Normal"/>
    <w:link w:val="Heading6Char"/>
    <w:qFormat/>
    <w:rsid w:val="00303334"/>
    <w:pPr>
      <w:numPr>
        <w:ilvl w:val="5"/>
        <w:numId w:val="25"/>
      </w:numPr>
      <w:outlineLvl w:val="5"/>
    </w:pPr>
  </w:style>
  <w:style w:type="paragraph" w:styleId="Heading7">
    <w:name w:val="heading 7"/>
    <w:basedOn w:val="Normal"/>
    <w:next w:val="Normal"/>
    <w:link w:val="Heading7Char"/>
    <w:qFormat/>
    <w:rsid w:val="00303334"/>
    <w:pPr>
      <w:numPr>
        <w:ilvl w:val="6"/>
        <w:numId w:val="25"/>
      </w:numPr>
      <w:outlineLvl w:val="6"/>
    </w:pPr>
    <w:rPr>
      <w:i/>
    </w:rPr>
  </w:style>
  <w:style w:type="paragraph" w:styleId="Heading8">
    <w:name w:val="heading 8"/>
    <w:basedOn w:val="Normal"/>
    <w:next w:val="Normal"/>
    <w:link w:val="Heading8Char"/>
    <w:qFormat/>
    <w:rsid w:val="00303334"/>
    <w:pPr>
      <w:numPr>
        <w:ilvl w:val="7"/>
        <w:numId w:val="25"/>
      </w:numPr>
      <w:outlineLvl w:val="7"/>
    </w:pPr>
    <w:rPr>
      <w:i/>
    </w:rPr>
  </w:style>
  <w:style w:type="paragraph" w:styleId="Heading9">
    <w:name w:val="heading 9"/>
    <w:basedOn w:val="Heading1"/>
    <w:link w:val="Heading9Char"/>
    <w:qFormat/>
    <w:rsid w:val="00D91576"/>
    <w:pPr>
      <w:keepNext w:val="0"/>
      <w:numPr>
        <w:ilvl w:val="8"/>
        <w:numId w:val="25"/>
      </w:numPr>
      <w:tabs>
        <w:tab w:val="clear" w:pos="1699"/>
      </w:tabs>
      <w:spacing w:before="2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F3A0C"/>
    <w:pPr>
      <w:spacing w:after="120"/>
      <w:ind w:left="360"/>
    </w:pPr>
  </w:style>
  <w:style w:type="character" w:customStyle="1" w:styleId="BodyTextIndent3Char">
    <w:name w:val="Body Text Indent 3 Char"/>
    <w:basedOn w:val="DefaultParagraphFont"/>
    <w:link w:val="BodyTextIndent3"/>
    <w:rsid w:val="009F3A0C"/>
    <w:rPr>
      <w:rFonts w:ascii="Times" w:eastAsia="Times New Roman" w:hAnsi="Times" w:cs="Times New Roman"/>
      <w:szCs w:val="20"/>
    </w:rPr>
  </w:style>
  <w:style w:type="character" w:styleId="CommentReference">
    <w:name w:val="annotation reference"/>
    <w:basedOn w:val="DefaultParagraphFont"/>
    <w:rsid w:val="009F3A0C"/>
    <w:rPr>
      <w:rFonts w:ascii="Times" w:hAnsi="Times"/>
      <w:sz w:val="24"/>
    </w:rPr>
  </w:style>
  <w:style w:type="paragraph" w:styleId="CommentText">
    <w:name w:val="annotation text"/>
    <w:basedOn w:val="Normal"/>
    <w:link w:val="CommentTextChar"/>
    <w:rsid w:val="009F3A0C"/>
  </w:style>
  <w:style w:type="character" w:customStyle="1" w:styleId="CommentTextChar">
    <w:name w:val="Comment Text Char"/>
    <w:basedOn w:val="DefaultParagraphFont"/>
    <w:link w:val="CommentText"/>
    <w:rsid w:val="009F3A0C"/>
    <w:rPr>
      <w:rFonts w:ascii="Times" w:eastAsia="Times New Roman" w:hAnsi="Times" w:cs="Times New Roman"/>
      <w:szCs w:val="20"/>
    </w:rPr>
  </w:style>
  <w:style w:type="paragraph" w:customStyle="1" w:styleId="TitleCenterBold">
    <w:name w:val="TitleCenterBold"/>
    <w:aliases w:val="tcb"/>
    <w:basedOn w:val="Normal"/>
    <w:next w:val="Normal"/>
    <w:qFormat/>
    <w:rsid w:val="00A95695"/>
    <w:pPr>
      <w:keepNext/>
      <w:spacing w:before="360"/>
      <w:jc w:val="center"/>
    </w:pPr>
    <w:rPr>
      <w:b/>
      <w:smallCaps/>
    </w:rPr>
  </w:style>
  <w:style w:type="paragraph" w:customStyle="1" w:styleId="CoverCenter">
    <w:name w:val="CoverCenter"/>
    <w:basedOn w:val="TitleCenterBold"/>
    <w:qFormat/>
    <w:rsid w:val="00A95695"/>
    <w:pPr>
      <w:spacing w:before="0"/>
    </w:pPr>
    <w:rPr>
      <w:b w:val="0"/>
    </w:rPr>
  </w:style>
  <w:style w:type="paragraph" w:styleId="Date">
    <w:name w:val="Date"/>
    <w:basedOn w:val="Normal"/>
    <w:next w:val="Normal"/>
    <w:link w:val="DateChar"/>
    <w:qFormat/>
    <w:rsid w:val="00EA70AF"/>
    <w:pPr>
      <w:spacing w:after="640"/>
      <w:jc w:val="center"/>
    </w:pPr>
  </w:style>
  <w:style w:type="character" w:customStyle="1" w:styleId="DateChar">
    <w:name w:val="Date Char"/>
    <w:basedOn w:val="DefaultParagraphFont"/>
    <w:link w:val="Date"/>
    <w:rsid w:val="00EA70AF"/>
    <w:rPr>
      <w:rFonts w:ascii="Times" w:hAnsi="Times" w:cs="Times New Roman"/>
      <w:szCs w:val="20"/>
    </w:rPr>
  </w:style>
  <w:style w:type="paragraph" w:customStyle="1" w:styleId="DoubleLine">
    <w:name w:val="DoubleLine"/>
    <w:basedOn w:val="Normal"/>
    <w:next w:val="Normal"/>
    <w:qFormat/>
    <w:rsid w:val="00A95695"/>
    <w:pPr>
      <w:pBdr>
        <w:bottom w:val="double" w:sz="6" w:space="0" w:color="auto"/>
      </w:pBdr>
    </w:pPr>
  </w:style>
  <w:style w:type="character" w:styleId="Emphasis">
    <w:name w:val="Emphasis"/>
    <w:basedOn w:val="DefaultParagraphFont"/>
    <w:qFormat/>
    <w:rsid w:val="009F3A0C"/>
    <w:rPr>
      <w:rFonts w:ascii="Times" w:hAnsi="Times"/>
    </w:rPr>
  </w:style>
  <w:style w:type="character" w:styleId="EndnoteReference">
    <w:name w:val="endnote reference"/>
    <w:basedOn w:val="DefaultParagraphFont"/>
    <w:rsid w:val="009F3A0C"/>
    <w:rPr>
      <w:rFonts w:ascii="Times" w:hAnsi="Times"/>
      <w:position w:val="6"/>
      <w:vertAlign w:val="baseline"/>
    </w:rPr>
  </w:style>
  <w:style w:type="paragraph" w:styleId="EnvelopeAddress">
    <w:name w:val="envelope address"/>
    <w:basedOn w:val="Normal"/>
    <w:rsid w:val="009F3A0C"/>
    <w:pPr>
      <w:framePr w:w="7920" w:h="1980" w:hRule="exact" w:hSpace="180" w:wrap="auto" w:hAnchor="page" w:xAlign="center" w:yAlign="bottom"/>
      <w:ind w:left="2880"/>
    </w:pPr>
  </w:style>
  <w:style w:type="paragraph" w:styleId="EnvelopeReturn">
    <w:name w:val="envelope return"/>
    <w:basedOn w:val="Normal"/>
    <w:rsid w:val="009F3A0C"/>
  </w:style>
  <w:style w:type="paragraph" w:styleId="Footer">
    <w:name w:val="footer"/>
    <w:aliases w:val="f"/>
    <w:basedOn w:val="Normal"/>
    <w:link w:val="FooterChar"/>
    <w:rsid w:val="00303334"/>
    <w:pPr>
      <w:tabs>
        <w:tab w:val="center" w:pos="4680"/>
        <w:tab w:val="right" w:pos="9360"/>
      </w:tabs>
    </w:pPr>
    <w:rPr>
      <w:sz w:val="18"/>
    </w:rPr>
  </w:style>
  <w:style w:type="character" w:customStyle="1" w:styleId="FooterChar">
    <w:name w:val="Footer Char"/>
    <w:aliases w:val="f Char"/>
    <w:basedOn w:val="DefaultParagraphFont"/>
    <w:link w:val="Footer"/>
    <w:rsid w:val="00303334"/>
    <w:rPr>
      <w:rFonts w:ascii="Times" w:hAnsi="Times" w:cs="Times New Roman"/>
      <w:sz w:val="18"/>
      <w:szCs w:val="20"/>
    </w:rPr>
  </w:style>
  <w:style w:type="character" w:styleId="FootnoteReference">
    <w:name w:val="footnote reference"/>
    <w:basedOn w:val="DefaultParagraphFont"/>
    <w:rsid w:val="00303334"/>
    <w:rPr>
      <w:rFonts w:ascii="Times" w:hAnsi="Times"/>
      <w:position w:val="6"/>
      <w:sz w:val="20"/>
      <w:vertAlign w:val="baseline"/>
    </w:rPr>
  </w:style>
  <w:style w:type="paragraph" w:styleId="FootnoteText">
    <w:name w:val="footnote text"/>
    <w:basedOn w:val="Normal"/>
    <w:link w:val="FootnoteTextChar"/>
    <w:rsid w:val="00303334"/>
    <w:pPr>
      <w:spacing w:after="240" w:line="240" w:lineRule="exact"/>
      <w:ind w:left="720" w:hanging="720"/>
      <w:jc w:val="both"/>
    </w:pPr>
    <w:rPr>
      <w:sz w:val="20"/>
    </w:rPr>
  </w:style>
  <w:style w:type="character" w:customStyle="1" w:styleId="FootnoteTextChar">
    <w:name w:val="Footnote Text Char"/>
    <w:basedOn w:val="DefaultParagraphFont"/>
    <w:link w:val="FootnoteText"/>
    <w:rsid w:val="00303334"/>
    <w:rPr>
      <w:rFonts w:ascii="Times" w:hAnsi="Times" w:cs="Times New Roman"/>
      <w:sz w:val="20"/>
      <w:szCs w:val="20"/>
    </w:rPr>
  </w:style>
  <w:style w:type="paragraph" w:customStyle="1" w:styleId="ParaNORMAL">
    <w:name w:val="ParaNORMAL"/>
    <w:aliases w:val="p,i,party,ParaFLUSH2,ohhar,RG Quick Para"/>
    <w:basedOn w:val="Normal"/>
    <w:qFormat/>
    <w:rsid w:val="001C1D96"/>
    <w:pPr>
      <w:spacing w:before="280"/>
      <w:ind w:firstLine="720"/>
      <w:jc w:val="both"/>
    </w:pPr>
  </w:style>
  <w:style w:type="paragraph" w:customStyle="1" w:styleId="hangingindent">
    <w:name w:val="hanging indent"/>
    <w:basedOn w:val="Normal"/>
    <w:qFormat/>
    <w:rsid w:val="00303334"/>
    <w:pPr>
      <w:spacing w:before="280"/>
      <w:ind w:left="720" w:hanging="720"/>
      <w:jc w:val="both"/>
    </w:pPr>
  </w:style>
  <w:style w:type="paragraph" w:styleId="Header">
    <w:name w:val="header"/>
    <w:aliases w:val="h"/>
    <w:basedOn w:val="Normal"/>
    <w:link w:val="HeaderChar"/>
    <w:uiPriority w:val="99"/>
    <w:rsid w:val="00303334"/>
    <w:pPr>
      <w:tabs>
        <w:tab w:val="center" w:pos="4680"/>
        <w:tab w:val="right" w:pos="9360"/>
      </w:tabs>
    </w:pPr>
  </w:style>
  <w:style w:type="character" w:customStyle="1" w:styleId="HeaderChar">
    <w:name w:val="Header Char"/>
    <w:aliases w:val="h Char"/>
    <w:basedOn w:val="DefaultParagraphFont"/>
    <w:link w:val="Header"/>
    <w:uiPriority w:val="99"/>
    <w:rsid w:val="00303334"/>
    <w:rPr>
      <w:rFonts w:ascii="Times" w:hAnsi="Times" w:cs="Times New Roman"/>
      <w:szCs w:val="20"/>
    </w:rPr>
  </w:style>
  <w:style w:type="character" w:customStyle="1" w:styleId="Heading1Char">
    <w:name w:val="Heading 1 Char"/>
    <w:basedOn w:val="DefaultParagraphFont"/>
    <w:link w:val="Heading1"/>
    <w:rsid w:val="00BC5BD4"/>
    <w:rPr>
      <w:rFonts w:ascii="Times" w:hAnsi="Times"/>
      <w:smallCaps/>
    </w:rPr>
  </w:style>
  <w:style w:type="character" w:customStyle="1" w:styleId="Heading2Char">
    <w:name w:val="Heading 2 Char"/>
    <w:basedOn w:val="DefaultParagraphFont"/>
    <w:link w:val="Heading2"/>
    <w:rsid w:val="00BC5BD4"/>
    <w:rPr>
      <w:rFonts w:ascii="Times" w:hAnsi="Times" w:cs="Times New Roman"/>
      <w:i/>
      <w:szCs w:val="20"/>
    </w:rPr>
  </w:style>
  <w:style w:type="character" w:customStyle="1" w:styleId="Heading3Char">
    <w:name w:val="Heading 3 Char"/>
    <w:basedOn w:val="DefaultParagraphFont"/>
    <w:link w:val="Heading3"/>
    <w:rsid w:val="00303334"/>
    <w:rPr>
      <w:rFonts w:ascii="Times" w:hAnsi="Times" w:cs="Times New Roman"/>
      <w:b/>
      <w:szCs w:val="20"/>
    </w:rPr>
  </w:style>
  <w:style w:type="character" w:customStyle="1" w:styleId="Heading4Char">
    <w:name w:val="Heading 4 Char"/>
    <w:basedOn w:val="DefaultParagraphFont"/>
    <w:link w:val="Heading4"/>
    <w:rsid w:val="00303334"/>
    <w:rPr>
      <w:rFonts w:ascii="Times" w:hAnsi="Times" w:cs="Times New Roman"/>
      <w:b/>
      <w:szCs w:val="20"/>
    </w:rPr>
  </w:style>
  <w:style w:type="character" w:customStyle="1" w:styleId="Heading5Char">
    <w:name w:val="Heading 5 Char"/>
    <w:basedOn w:val="DefaultParagraphFont"/>
    <w:link w:val="Heading5"/>
    <w:rsid w:val="009F3A0C"/>
    <w:rPr>
      <w:rFonts w:ascii="Times" w:eastAsia="Times New Roman" w:hAnsi="Times" w:cs="Times New Roman"/>
      <w:b/>
      <w:szCs w:val="20"/>
    </w:rPr>
  </w:style>
  <w:style w:type="character" w:customStyle="1" w:styleId="Heading6Char">
    <w:name w:val="Heading 6 Char"/>
    <w:basedOn w:val="DefaultParagraphFont"/>
    <w:link w:val="Heading6"/>
    <w:rsid w:val="009F3A0C"/>
    <w:rPr>
      <w:rFonts w:ascii="Times" w:eastAsia="Times New Roman" w:hAnsi="Times" w:cs="Times New Roman"/>
      <w:szCs w:val="20"/>
    </w:rPr>
  </w:style>
  <w:style w:type="character" w:customStyle="1" w:styleId="Heading7Char">
    <w:name w:val="Heading 7 Char"/>
    <w:basedOn w:val="DefaultParagraphFont"/>
    <w:link w:val="Heading7"/>
    <w:rsid w:val="009F3A0C"/>
    <w:rPr>
      <w:rFonts w:ascii="Times" w:eastAsia="Times New Roman" w:hAnsi="Times" w:cs="Times New Roman"/>
      <w:i/>
      <w:szCs w:val="20"/>
    </w:rPr>
  </w:style>
  <w:style w:type="character" w:customStyle="1" w:styleId="Heading8Char">
    <w:name w:val="Heading 8 Char"/>
    <w:basedOn w:val="DefaultParagraphFont"/>
    <w:link w:val="Heading8"/>
    <w:rsid w:val="009F3A0C"/>
    <w:rPr>
      <w:rFonts w:ascii="Times" w:eastAsia="Times New Roman" w:hAnsi="Times" w:cs="Times New Roman"/>
      <w:i/>
      <w:szCs w:val="20"/>
    </w:rPr>
  </w:style>
  <w:style w:type="character" w:customStyle="1" w:styleId="Heading9Char">
    <w:name w:val="Heading 9 Char"/>
    <w:basedOn w:val="DefaultParagraphFont"/>
    <w:link w:val="Heading9"/>
    <w:rsid w:val="00D91576"/>
    <w:rPr>
      <w:rFonts w:ascii="Times" w:hAnsi="Times"/>
      <w:b/>
      <w:smallCaps/>
    </w:rPr>
  </w:style>
  <w:style w:type="paragraph" w:styleId="Index1">
    <w:name w:val="index 1"/>
    <w:basedOn w:val="Normal"/>
    <w:next w:val="Normal"/>
    <w:rsid w:val="009F3A0C"/>
    <w:pPr>
      <w:ind w:left="240" w:hanging="240"/>
    </w:pPr>
  </w:style>
  <w:style w:type="paragraph" w:styleId="IndexHeading">
    <w:name w:val="index heading"/>
    <w:basedOn w:val="Normal"/>
    <w:next w:val="Index1"/>
    <w:rsid w:val="009F3A0C"/>
    <w:rPr>
      <w:b/>
    </w:rPr>
  </w:style>
  <w:style w:type="character" w:styleId="LineNumber">
    <w:name w:val="line number"/>
    <w:basedOn w:val="DefaultParagraphFont"/>
    <w:rsid w:val="009F3A0C"/>
    <w:rPr>
      <w:rFonts w:ascii="Times" w:hAnsi="Times"/>
      <w:sz w:val="24"/>
    </w:rPr>
  </w:style>
  <w:style w:type="paragraph" w:customStyle="1" w:styleId="NormalCenterBold">
    <w:name w:val="NormalCenterBold"/>
    <w:basedOn w:val="TitleCenterBold"/>
    <w:next w:val="Normal"/>
    <w:qFormat/>
    <w:rsid w:val="006952BF"/>
    <w:pPr>
      <w:spacing w:before="0"/>
    </w:pPr>
  </w:style>
  <w:style w:type="character" w:styleId="PageNumber">
    <w:name w:val="page number"/>
    <w:basedOn w:val="DefaultParagraphFont"/>
    <w:rsid w:val="009F3A0C"/>
    <w:rPr>
      <w:rFonts w:ascii="Times" w:hAnsi="Times"/>
      <w:sz w:val="24"/>
    </w:rPr>
  </w:style>
  <w:style w:type="paragraph" w:customStyle="1" w:styleId="ParaFLUSH">
    <w:name w:val="ParaFLUSH"/>
    <w:basedOn w:val="Normal"/>
    <w:qFormat/>
    <w:rsid w:val="00A95695"/>
    <w:pPr>
      <w:spacing w:before="280"/>
      <w:jc w:val="both"/>
    </w:pPr>
  </w:style>
  <w:style w:type="paragraph" w:customStyle="1" w:styleId="ParaNUMBERED">
    <w:name w:val="ParaNUMBERED"/>
    <w:basedOn w:val="Normal"/>
    <w:qFormat/>
    <w:rsid w:val="001C1D96"/>
    <w:pPr>
      <w:tabs>
        <w:tab w:val="right" w:pos="936"/>
        <w:tab w:val="left" w:pos="1238"/>
      </w:tabs>
      <w:spacing w:before="280"/>
      <w:jc w:val="both"/>
    </w:pPr>
  </w:style>
  <w:style w:type="paragraph" w:customStyle="1" w:styleId="ParaSECTION">
    <w:name w:val="ParaSECTION"/>
    <w:basedOn w:val="Normal"/>
    <w:qFormat/>
    <w:rsid w:val="00A95695"/>
    <w:pPr>
      <w:tabs>
        <w:tab w:val="right" w:pos="1699"/>
        <w:tab w:val="left" w:pos="2016"/>
      </w:tabs>
      <w:spacing w:before="280"/>
      <w:jc w:val="both"/>
    </w:pPr>
  </w:style>
  <w:style w:type="paragraph" w:customStyle="1" w:styleId="QuotedText">
    <w:name w:val="QuotedText"/>
    <w:basedOn w:val="Normal"/>
    <w:rsid w:val="00303334"/>
    <w:pPr>
      <w:spacing w:before="280"/>
      <w:ind w:left="1440" w:right="1440"/>
      <w:jc w:val="both"/>
    </w:pPr>
  </w:style>
  <w:style w:type="paragraph" w:customStyle="1" w:styleId="re">
    <w:name w:val="re"/>
    <w:basedOn w:val="Normal"/>
    <w:next w:val="Normal"/>
    <w:qFormat/>
    <w:rsid w:val="00617E02"/>
    <w:pPr>
      <w:tabs>
        <w:tab w:val="center" w:pos="4680"/>
      </w:tabs>
      <w:spacing w:before="400"/>
      <w:ind w:left="720" w:right="720"/>
    </w:pPr>
  </w:style>
  <w:style w:type="paragraph" w:customStyle="1" w:styleId="re1">
    <w:name w:val="re1"/>
    <w:basedOn w:val="Normal"/>
    <w:rsid w:val="009F3A0C"/>
    <w:pPr>
      <w:tabs>
        <w:tab w:val="center" w:pos="4680"/>
      </w:tabs>
      <w:ind w:left="720" w:right="720"/>
      <w:jc w:val="center"/>
    </w:pPr>
  </w:style>
  <w:style w:type="paragraph" w:customStyle="1" w:styleId="relineborder">
    <w:name w:val="reline border"/>
    <w:basedOn w:val="Normal"/>
    <w:qFormat/>
    <w:rsid w:val="00A95695"/>
    <w:pPr>
      <w:pBdr>
        <w:top w:val="single" w:sz="2" w:space="1" w:color="000000"/>
      </w:pBdr>
      <w:ind w:left="1800" w:right="1440"/>
    </w:pPr>
  </w:style>
  <w:style w:type="paragraph" w:customStyle="1" w:styleId="Signature1">
    <w:name w:val="Signature1"/>
    <w:basedOn w:val="Normal"/>
    <w:qFormat/>
    <w:rsid w:val="00A95695"/>
    <w:pPr>
      <w:keepNext/>
      <w:tabs>
        <w:tab w:val="decimal" w:leader="underscore" w:pos="9360"/>
      </w:tabs>
      <w:spacing w:line="280" w:lineRule="atLeast"/>
      <w:ind w:left="5040" w:hanging="360"/>
    </w:pPr>
  </w:style>
  <w:style w:type="paragraph" w:customStyle="1" w:styleId="Signature2">
    <w:name w:val="Signature2"/>
    <w:basedOn w:val="Signature1"/>
    <w:qFormat/>
    <w:rsid w:val="00A95695"/>
    <w:pPr>
      <w:tabs>
        <w:tab w:val="left" w:pos="4680"/>
      </w:tabs>
      <w:ind w:hanging="5040"/>
    </w:pPr>
  </w:style>
  <w:style w:type="character" w:customStyle="1" w:styleId="Style1">
    <w:name w:val="Style1"/>
    <w:basedOn w:val="DefaultParagraphFont"/>
    <w:rsid w:val="009F3A0C"/>
  </w:style>
  <w:style w:type="paragraph" w:customStyle="1" w:styleId="SubParaLevel1">
    <w:name w:val="SubParaLevel1"/>
    <w:basedOn w:val="Normal"/>
    <w:qFormat/>
    <w:rsid w:val="00A95695"/>
    <w:pPr>
      <w:tabs>
        <w:tab w:val="right" w:pos="1800"/>
        <w:tab w:val="left" w:pos="2160"/>
      </w:tabs>
      <w:spacing w:before="280"/>
      <w:ind w:left="720"/>
      <w:jc w:val="both"/>
    </w:pPr>
  </w:style>
  <w:style w:type="paragraph" w:customStyle="1" w:styleId="SubParaLevel0">
    <w:name w:val="SubParaLevel0"/>
    <w:basedOn w:val="SubParaLevel1"/>
    <w:qFormat/>
    <w:rsid w:val="00A95695"/>
    <w:pPr>
      <w:ind w:firstLine="720"/>
    </w:pPr>
  </w:style>
  <w:style w:type="paragraph" w:customStyle="1" w:styleId="SubParaLevel2">
    <w:name w:val="SubParaLevel2"/>
    <w:basedOn w:val="SubParaLevel1"/>
    <w:qFormat/>
    <w:rsid w:val="00A95695"/>
    <w:pPr>
      <w:tabs>
        <w:tab w:val="clear" w:pos="1800"/>
        <w:tab w:val="clear" w:pos="2160"/>
        <w:tab w:val="right" w:pos="2520"/>
        <w:tab w:val="left" w:pos="2880"/>
      </w:tabs>
      <w:ind w:left="1440"/>
    </w:pPr>
  </w:style>
  <w:style w:type="paragraph" w:customStyle="1" w:styleId="SubParaLevel3">
    <w:name w:val="SubParaLevel3"/>
    <w:basedOn w:val="SubParaLevel1"/>
    <w:qFormat/>
    <w:rsid w:val="00A95695"/>
    <w:pPr>
      <w:tabs>
        <w:tab w:val="clear" w:pos="1800"/>
        <w:tab w:val="clear" w:pos="2160"/>
        <w:tab w:val="right" w:pos="3240"/>
        <w:tab w:val="left" w:pos="3600"/>
      </w:tabs>
      <w:ind w:left="2160"/>
    </w:pPr>
  </w:style>
  <w:style w:type="paragraph" w:customStyle="1" w:styleId="SubParaLevel4">
    <w:name w:val="SubParaLevel4"/>
    <w:basedOn w:val="SubParaLevel1"/>
    <w:qFormat/>
    <w:rsid w:val="00A95695"/>
    <w:pPr>
      <w:tabs>
        <w:tab w:val="clear" w:pos="1800"/>
        <w:tab w:val="clear" w:pos="2160"/>
        <w:tab w:val="right" w:pos="3960"/>
        <w:tab w:val="left" w:pos="4320"/>
      </w:tabs>
      <w:ind w:left="2880"/>
    </w:pPr>
  </w:style>
  <w:style w:type="paragraph" w:styleId="Subtitle">
    <w:name w:val="Subtitle"/>
    <w:basedOn w:val="Normal"/>
    <w:link w:val="SubtitleChar"/>
    <w:qFormat/>
    <w:rsid w:val="009F3A0C"/>
    <w:pPr>
      <w:spacing w:after="60"/>
      <w:jc w:val="center"/>
      <w:outlineLvl w:val="1"/>
    </w:pPr>
  </w:style>
  <w:style w:type="character" w:customStyle="1" w:styleId="SubtitleChar">
    <w:name w:val="Subtitle Char"/>
    <w:basedOn w:val="DefaultParagraphFont"/>
    <w:link w:val="Subtitle"/>
    <w:rsid w:val="009F3A0C"/>
    <w:rPr>
      <w:rFonts w:ascii="Times" w:eastAsia="Times New Roman" w:hAnsi="Times" w:cs="Times New Roman"/>
      <w:szCs w:val="20"/>
    </w:rPr>
  </w:style>
  <w:style w:type="paragraph" w:styleId="Title">
    <w:name w:val="Title"/>
    <w:basedOn w:val="Normal"/>
    <w:link w:val="TitleChar"/>
    <w:qFormat/>
    <w:rsid w:val="009F3A0C"/>
    <w:pPr>
      <w:spacing w:after="280"/>
      <w:jc w:val="center"/>
      <w:outlineLvl w:val="0"/>
    </w:pPr>
  </w:style>
  <w:style w:type="character" w:customStyle="1" w:styleId="TitleChar">
    <w:name w:val="Title Char"/>
    <w:basedOn w:val="DefaultParagraphFont"/>
    <w:link w:val="Title"/>
    <w:rsid w:val="009F3A0C"/>
    <w:rPr>
      <w:rFonts w:ascii="Times" w:eastAsia="Times New Roman" w:hAnsi="Times" w:cs="Times New Roman"/>
      <w:szCs w:val="20"/>
    </w:rPr>
  </w:style>
  <w:style w:type="paragraph" w:customStyle="1" w:styleId="TitleLeft">
    <w:name w:val="TitleLeft"/>
    <w:basedOn w:val="TitleCenterBold"/>
    <w:next w:val="Normal"/>
    <w:qFormat/>
    <w:rsid w:val="00A95695"/>
    <w:pPr>
      <w:tabs>
        <w:tab w:val="left" w:pos="1699"/>
      </w:tabs>
      <w:spacing w:before="320"/>
      <w:ind w:left="1699" w:hanging="1699"/>
      <w:jc w:val="left"/>
    </w:pPr>
    <w:rPr>
      <w:b w:val="0"/>
    </w:rPr>
  </w:style>
  <w:style w:type="paragraph" w:styleId="TOAHeading">
    <w:name w:val="toa heading"/>
    <w:basedOn w:val="Normal"/>
    <w:next w:val="Normal"/>
    <w:rsid w:val="009F3A0C"/>
    <w:pPr>
      <w:spacing w:before="120"/>
    </w:pPr>
    <w:rPr>
      <w:b/>
    </w:rPr>
  </w:style>
  <w:style w:type="paragraph" w:styleId="TOC1">
    <w:name w:val="toc 1"/>
    <w:basedOn w:val="Normal"/>
    <w:next w:val="Normal"/>
    <w:qFormat/>
    <w:rsid w:val="005927CA"/>
    <w:pPr>
      <w:tabs>
        <w:tab w:val="left" w:pos="2160"/>
        <w:tab w:val="right" w:leader="dot" w:pos="9360"/>
      </w:tabs>
      <w:spacing w:before="280" w:after="120"/>
      <w:ind w:left="2160" w:hanging="2160"/>
    </w:pPr>
    <w:rPr>
      <w:smallCaps/>
    </w:rPr>
  </w:style>
  <w:style w:type="paragraph" w:styleId="TOC2">
    <w:name w:val="toc 2"/>
    <w:basedOn w:val="TOC1"/>
    <w:next w:val="Normal"/>
    <w:qFormat/>
    <w:rsid w:val="00303334"/>
    <w:pPr>
      <w:tabs>
        <w:tab w:val="clear" w:pos="2160"/>
        <w:tab w:val="left" w:pos="2520"/>
      </w:tabs>
      <w:spacing w:before="0" w:after="0"/>
      <w:ind w:left="2520" w:hanging="1980"/>
    </w:pPr>
    <w:rPr>
      <w:smallCaps w:val="0"/>
    </w:rPr>
  </w:style>
  <w:style w:type="paragraph" w:styleId="TOC3">
    <w:name w:val="toc 3"/>
    <w:basedOn w:val="TOC1"/>
    <w:next w:val="Normal"/>
    <w:qFormat/>
    <w:rsid w:val="00303334"/>
    <w:pPr>
      <w:tabs>
        <w:tab w:val="clear" w:pos="2160"/>
        <w:tab w:val="left" w:pos="2520"/>
      </w:tabs>
      <w:spacing w:before="0" w:after="0"/>
      <w:ind w:left="2520" w:hanging="1080"/>
    </w:pPr>
    <w:rPr>
      <w:smallCaps w:val="0"/>
    </w:rPr>
  </w:style>
  <w:style w:type="paragraph" w:styleId="TOC4">
    <w:name w:val="toc 4"/>
    <w:basedOn w:val="TOC1"/>
    <w:next w:val="Normal"/>
    <w:rsid w:val="00303334"/>
    <w:pPr>
      <w:tabs>
        <w:tab w:val="clear" w:pos="2160"/>
      </w:tabs>
      <w:spacing w:after="0"/>
      <w:ind w:left="0" w:firstLine="0"/>
    </w:pPr>
    <w:rPr>
      <w:smallCaps w:val="0"/>
    </w:rPr>
  </w:style>
  <w:style w:type="paragraph" w:styleId="TOC5">
    <w:name w:val="toc 5"/>
    <w:basedOn w:val="TOC1"/>
    <w:next w:val="Normal"/>
    <w:rsid w:val="00303334"/>
    <w:pPr>
      <w:tabs>
        <w:tab w:val="left" w:pos="1440"/>
      </w:tabs>
      <w:spacing w:before="0" w:after="0"/>
    </w:pPr>
    <w:rPr>
      <w:smallCaps w:val="0"/>
    </w:rPr>
  </w:style>
  <w:style w:type="paragraph" w:styleId="TOC6">
    <w:name w:val="toc 6"/>
    <w:basedOn w:val="TOC1"/>
    <w:next w:val="Normal"/>
    <w:rsid w:val="00303334"/>
    <w:pPr>
      <w:tabs>
        <w:tab w:val="clear" w:pos="2160"/>
      </w:tabs>
      <w:spacing w:before="0" w:after="0"/>
      <w:ind w:left="0" w:firstLine="0"/>
    </w:pPr>
    <w:rPr>
      <w:smallCaps w:val="0"/>
    </w:rPr>
  </w:style>
  <w:style w:type="paragraph" w:styleId="TOC7">
    <w:name w:val="toc 7"/>
    <w:basedOn w:val="TOC1"/>
    <w:next w:val="Normal"/>
    <w:rsid w:val="00303334"/>
    <w:pPr>
      <w:tabs>
        <w:tab w:val="clear" w:pos="2160"/>
      </w:tabs>
      <w:spacing w:before="0" w:after="0"/>
      <w:ind w:left="0" w:firstLine="0"/>
    </w:pPr>
    <w:rPr>
      <w:smallCaps w:val="0"/>
    </w:rPr>
  </w:style>
  <w:style w:type="paragraph" w:styleId="TOC8">
    <w:name w:val="toc 8"/>
    <w:basedOn w:val="TOC1"/>
    <w:next w:val="Normal"/>
    <w:rsid w:val="00303334"/>
    <w:pPr>
      <w:tabs>
        <w:tab w:val="clear" w:pos="2160"/>
      </w:tabs>
      <w:spacing w:before="0" w:after="0"/>
      <w:ind w:left="0" w:firstLine="0"/>
    </w:pPr>
    <w:rPr>
      <w:smallCaps w:val="0"/>
    </w:rPr>
  </w:style>
  <w:style w:type="paragraph" w:styleId="TOC9">
    <w:name w:val="toc 9"/>
    <w:basedOn w:val="TOC1"/>
    <w:next w:val="Normal"/>
    <w:uiPriority w:val="39"/>
    <w:rsid w:val="00BC5BD4"/>
    <w:pPr>
      <w:tabs>
        <w:tab w:val="clear" w:pos="2160"/>
      </w:tabs>
      <w:spacing w:before="0" w:after="0"/>
      <w:ind w:left="0" w:firstLine="0"/>
    </w:pPr>
    <w:rPr>
      <w:noProof/>
    </w:rPr>
  </w:style>
  <w:style w:type="paragraph" w:styleId="BodyText3">
    <w:name w:val="Body Text 3"/>
    <w:basedOn w:val="Normal"/>
    <w:link w:val="BodyText3Char"/>
    <w:semiHidden/>
    <w:unhideWhenUsed/>
    <w:rsid w:val="007612BB"/>
    <w:pPr>
      <w:spacing w:after="120"/>
    </w:pPr>
    <w:rPr>
      <w:sz w:val="16"/>
      <w:szCs w:val="16"/>
    </w:rPr>
  </w:style>
  <w:style w:type="character" w:customStyle="1" w:styleId="BodyText3Char">
    <w:name w:val="Body Text 3 Char"/>
    <w:basedOn w:val="DefaultParagraphFont"/>
    <w:link w:val="BodyText3"/>
    <w:semiHidden/>
    <w:rsid w:val="007612BB"/>
    <w:rPr>
      <w:rFonts w:ascii="Times" w:hAnsi="Times" w:cs="Times New Roman"/>
      <w:sz w:val="16"/>
      <w:szCs w:val="16"/>
    </w:rPr>
  </w:style>
  <w:style w:type="paragraph" w:customStyle="1" w:styleId="TitleBorder">
    <w:name w:val="TitleBorder"/>
    <w:basedOn w:val="Normal"/>
    <w:next w:val="TitleCenterBold"/>
    <w:rsid w:val="00C82EA2"/>
    <w:pPr>
      <w:pBdr>
        <w:top w:val="single" w:sz="2" w:space="0" w:color="auto"/>
      </w:pBdr>
      <w:spacing w:line="120" w:lineRule="exact"/>
    </w:pPr>
    <w:rPr>
      <w:sz w:val="28"/>
    </w:rPr>
  </w:style>
  <w:style w:type="paragraph" w:customStyle="1" w:styleId="Address">
    <w:name w:val="Address"/>
    <w:qFormat/>
    <w:rsid w:val="00F44321"/>
    <w:pPr>
      <w:spacing w:line="170" w:lineRule="exact"/>
    </w:pPr>
    <w:rPr>
      <w:rFonts w:ascii="Arial" w:eastAsia="Cambria" w:hAnsi="Arial" w:cs="Times New Roman"/>
      <w:sz w:val="14"/>
    </w:rPr>
  </w:style>
  <w:style w:type="paragraph" w:customStyle="1" w:styleId="Name">
    <w:name w:val="Name"/>
    <w:basedOn w:val="Normal"/>
    <w:next w:val="Normal"/>
    <w:qFormat/>
    <w:rsid w:val="00F44321"/>
    <w:pPr>
      <w:spacing w:line="170" w:lineRule="exact"/>
    </w:pPr>
    <w:rPr>
      <w:rFonts w:ascii="Arial" w:eastAsia="Cambria" w:hAnsi="Arial"/>
      <w:b/>
      <w:sz w:val="14"/>
      <w:szCs w:val="24"/>
    </w:rPr>
  </w:style>
  <w:style w:type="paragraph" w:customStyle="1" w:styleId="cc">
    <w:name w:val="cc"/>
    <w:basedOn w:val="Normal"/>
    <w:next w:val="Normal"/>
    <w:rsid w:val="00F44321"/>
    <w:pPr>
      <w:keepNext/>
      <w:tabs>
        <w:tab w:val="left" w:pos="720"/>
      </w:tabs>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